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9175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17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twalai</w:t>
      </w:r>
      <w:proofErr w:type="spellEnd"/>
      <w:r w:rsidRPr="00D917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17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kayasaa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tai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makalecege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twalaimadu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ngitatupela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padungudungu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ngitatusikaelata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galrimegema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kidremedrememadu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ngudadethe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galegale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vuavangalre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vavalanga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twaladhanga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ngitatusikaela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kidremedremesu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kamamelre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ngivavalenga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kyapamakingasu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twabalacenga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sidruadrumana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tahalravai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agucu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aguca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agucu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balace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kalahiyahiga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pela.</w:t>
      </w: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pababalre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nipacengecenga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sikidremedreme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twatapiyaiya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ehece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drapale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calrisi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pauliyutudru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patulrepenge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igaygaigaa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iyaiyasu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vale,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salradha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ngimiyaiya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atwatumana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pudhana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pubibilrila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ngyalribatenga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taukyatulalake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apulringalringavaneta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kudhaa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kiyatulalale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kudhaa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ngipelanenga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makalecege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tulalake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kayasaa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pangimiyanganaku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50" w:rsidRPr="00D91750" w:rsidRDefault="00D91750" w:rsidP="00D9175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17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D176A6" w:rsidRPr="00D91750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9175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1750">
        <w:rPr>
          <w:rFonts w:ascii="Times New Roman" w:eastAsia="標楷體" w:hAnsi="Times New Roman"/>
          <w:color w:val="212529"/>
          <w:kern w:val="0"/>
          <w:sz w:val="40"/>
          <w:szCs w:val="32"/>
        </w:rPr>
        <w:t>從今天起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1750" w:rsidRPr="00D91750" w:rsidRDefault="00D91750" w:rsidP="00D9175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「從今天起」有兩層意思：一是不正當的事，從今天起不再去做。二是正當的事，從今天起開始去做。不良的習慣不下定決心改正，便會被引誘去做不正當的事。若轉了一個念頭：「姑且再做一次。」這「姑且做一次」的念頭，也便是惡習慣的根。</w:t>
      </w:r>
    </w:p>
    <w:p w:rsidR="00D91750" w:rsidRPr="00D91750" w:rsidRDefault="00D91750" w:rsidP="00D9175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俗語說：「斬草</w:t>
      </w:r>
      <w:proofErr w:type="gramStart"/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除根，春風吹又生。」要革除一種惡習慣，須下極大的決心。</w:t>
      </w:r>
      <w:proofErr w:type="gramStart"/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莫存</w:t>
      </w:r>
      <w:proofErr w:type="gramEnd"/>
      <w:r w:rsidRPr="00D91750">
        <w:rPr>
          <w:rFonts w:ascii="Times New Roman" w:eastAsia="標楷體" w:hAnsi="Times New Roman" w:cs="Times New Roman"/>
          <w:color w:val="000000"/>
          <w:sz w:val="32"/>
          <w:szCs w:val="32"/>
        </w:rPr>
        <w:t>「今天過了還有明天」的心。因循怠惰事業永遠不能成功。從前種種，譬如昨日死；以後種種，譬如今日生。</w:t>
      </w:r>
    </w:p>
    <w:p w:rsidR="00D91750" w:rsidRPr="00D91750" w:rsidRDefault="00D91750" w:rsidP="00D9175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061BA8" w:rsidRPr="00D91750" w:rsidRDefault="00061BA8" w:rsidP="00D9175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D9175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E22FF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79BDE-A856-4D39-BE6B-4332AF2D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2024-03-11T05:58:00Z</dcterms:created>
  <dcterms:modified xsi:type="dcterms:W3CDTF">2025-05-26T09:14:00Z</dcterms:modified>
</cp:coreProperties>
</file>